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C7" w:rsidRPr="00A71499" w:rsidRDefault="001171EF">
      <w:pPr>
        <w:rPr>
          <w:b/>
          <w:sz w:val="28"/>
          <w:szCs w:val="28"/>
        </w:rPr>
      </w:pPr>
      <w:r>
        <w:rPr>
          <w:b/>
          <w:sz w:val="28"/>
          <w:szCs w:val="28"/>
        </w:rPr>
        <w:t xml:space="preserve">Staff Fire Safety Awareness </w:t>
      </w:r>
      <w:r w:rsidR="006A7F7E">
        <w:rPr>
          <w:b/>
          <w:sz w:val="28"/>
          <w:szCs w:val="28"/>
        </w:rPr>
        <w:t>(</w:t>
      </w:r>
      <w:r>
        <w:rPr>
          <w:b/>
          <w:sz w:val="28"/>
          <w:szCs w:val="28"/>
        </w:rPr>
        <w:t>3 Hours - £30</w:t>
      </w:r>
      <w:r w:rsidR="006A7F7E">
        <w:rPr>
          <w:b/>
          <w:sz w:val="28"/>
          <w:szCs w:val="28"/>
        </w:rPr>
        <w:t>)</w:t>
      </w:r>
    </w:p>
    <w:p w:rsidR="00A71499" w:rsidRDefault="00A71499" w:rsidP="00DC2211">
      <w:pPr>
        <w:spacing w:line="20" w:lineRule="atLeast"/>
        <w:rPr>
          <w:b/>
          <w:sz w:val="24"/>
          <w:szCs w:val="24"/>
        </w:rPr>
      </w:pPr>
    </w:p>
    <w:p w:rsidR="00DC2211" w:rsidRPr="00A71499" w:rsidRDefault="00DC3618" w:rsidP="00DC2211">
      <w:pPr>
        <w:spacing w:line="20" w:lineRule="atLeast"/>
        <w:rPr>
          <w:b/>
          <w:sz w:val="24"/>
          <w:szCs w:val="24"/>
        </w:rPr>
      </w:pPr>
      <w:r w:rsidRPr="00A71499">
        <w:rPr>
          <w:b/>
          <w:sz w:val="24"/>
          <w:szCs w:val="24"/>
        </w:rPr>
        <w:t>Do I need to provide fire training?</w:t>
      </w:r>
    </w:p>
    <w:p w:rsidR="00DC2211" w:rsidRDefault="00DC3618" w:rsidP="00A71499">
      <w:pPr>
        <w:spacing w:line="20" w:lineRule="atLeast"/>
        <w:rPr>
          <w:b/>
          <w:sz w:val="24"/>
          <w:szCs w:val="24"/>
        </w:rPr>
      </w:pPr>
      <w:r w:rsidRPr="00A71499">
        <w:rPr>
          <w:sz w:val="24"/>
          <w:szCs w:val="24"/>
        </w:rPr>
        <w:t>Training of employees in fire safety procedures is a legal requirement under Part 2 Section 21 of The Regulatory Reform (Fire Safety</w:t>
      </w:r>
      <w:r w:rsidR="00DC2211" w:rsidRPr="00A71499">
        <w:rPr>
          <w:sz w:val="24"/>
          <w:szCs w:val="24"/>
        </w:rPr>
        <w:t>) Order 2005. It has also been proved time and time again that a well trained workforce not only reduces the risk of fire, but in the event of one, will respond quickly and effectively to minimise the damage. Each year the correct use of fire extinguishers saves UK businesses millions, preserves live and prevents injury. Small fires can spread rapidly and trained staff can help prevent the escalation of minor fires. Blackpool Airport Fire and Rescue Service can provide fire safety training for your staff in order for you to meet those requirements.</w:t>
      </w:r>
    </w:p>
    <w:p w:rsidR="00A71499" w:rsidRPr="00A71499" w:rsidRDefault="00A71499" w:rsidP="00A71499">
      <w:pPr>
        <w:spacing w:line="20" w:lineRule="atLeast"/>
        <w:rPr>
          <w:b/>
          <w:sz w:val="24"/>
          <w:szCs w:val="24"/>
        </w:rPr>
      </w:pPr>
    </w:p>
    <w:p w:rsidR="00DC2211" w:rsidRPr="00A71499" w:rsidRDefault="00DC2211" w:rsidP="00A71499">
      <w:pPr>
        <w:spacing w:line="240" w:lineRule="auto"/>
        <w:rPr>
          <w:b/>
          <w:sz w:val="24"/>
          <w:szCs w:val="24"/>
        </w:rPr>
      </w:pPr>
      <w:r w:rsidRPr="00A71499">
        <w:rPr>
          <w:b/>
          <w:sz w:val="24"/>
          <w:szCs w:val="24"/>
        </w:rPr>
        <w:t>Course Overview</w:t>
      </w:r>
    </w:p>
    <w:p w:rsidR="00DC2211" w:rsidRPr="00A71499" w:rsidRDefault="00DC2211" w:rsidP="00A71499">
      <w:pPr>
        <w:spacing w:line="240" w:lineRule="auto"/>
        <w:rPr>
          <w:sz w:val="24"/>
          <w:szCs w:val="24"/>
        </w:rPr>
      </w:pPr>
      <w:r w:rsidRPr="00A71499">
        <w:rPr>
          <w:sz w:val="24"/>
          <w:szCs w:val="24"/>
        </w:rPr>
        <w:t xml:space="preserve">Each course is tutored by highly experienced </w:t>
      </w:r>
      <w:proofErr w:type="spellStart"/>
      <w:r w:rsidRPr="00A71499">
        <w:rPr>
          <w:sz w:val="24"/>
          <w:szCs w:val="24"/>
        </w:rPr>
        <w:t>fire fighting</w:t>
      </w:r>
      <w:proofErr w:type="spellEnd"/>
      <w:r w:rsidRPr="00A71499">
        <w:rPr>
          <w:sz w:val="24"/>
          <w:szCs w:val="24"/>
        </w:rPr>
        <w:t xml:space="preserve"> professionals who provide an exciting training experience using the latest equipment and focusing on the teaching of realistic fire management techniques. The delegates will be taught the correct selection and use of fire extinguishers via a practical demonstration where delegates will use a variety of extinguishers in real life situations.</w:t>
      </w:r>
    </w:p>
    <w:p w:rsidR="00DC2211" w:rsidRPr="00A71499" w:rsidRDefault="00DC2211" w:rsidP="00DC2211">
      <w:pPr>
        <w:spacing w:line="240" w:lineRule="auto"/>
        <w:rPr>
          <w:sz w:val="24"/>
          <w:szCs w:val="24"/>
        </w:rPr>
      </w:pPr>
    </w:p>
    <w:p w:rsidR="00DC2211" w:rsidRPr="00A71499" w:rsidRDefault="00DC2211" w:rsidP="00DC2211">
      <w:pPr>
        <w:spacing w:line="240" w:lineRule="auto"/>
        <w:rPr>
          <w:b/>
          <w:sz w:val="24"/>
          <w:szCs w:val="24"/>
        </w:rPr>
      </w:pPr>
      <w:r w:rsidRPr="00A71499">
        <w:rPr>
          <w:b/>
          <w:sz w:val="24"/>
          <w:szCs w:val="24"/>
        </w:rPr>
        <w:t>Who is it for?</w:t>
      </w:r>
    </w:p>
    <w:p w:rsidR="00DC2211" w:rsidRPr="00A71499" w:rsidRDefault="00DC2211" w:rsidP="00DC2211">
      <w:pPr>
        <w:spacing w:line="240" w:lineRule="auto"/>
        <w:rPr>
          <w:sz w:val="24"/>
          <w:szCs w:val="24"/>
        </w:rPr>
      </w:pPr>
      <w:r w:rsidRPr="00A71499">
        <w:rPr>
          <w:sz w:val="24"/>
          <w:szCs w:val="24"/>
        </w:rPr>
        <w:t xml:space="preserve">This course is suitable for all employees (particularly new employees) who may need to use a fire extinguisher in an emergency and who requires fire awareness training as part of an employer’s legal </w:t>
      </w:r>
      <w:r w:rsidR="00A71499" w:rsidRPr="00A71499">
        <w:rPr>
          <w:sz w:val="24"/>
          <w:szCs w:val="24"/>
        </w:rPr>
        <w:t>responsibilities.</w:t>
      </w:r>
    </w:p>
    <w:p w:rsidR="00A71499" w:rsidRPr="00A71499" w:rsidRDefault="00A71499" w:rsidP="00DC2211">
      <w:pPr>
        <w:spacing w:line="240" w:lineRule="auto"/>
        <w:rPr>
          <w:sz w:val="24"/>
          <w:szCs w:val="24"/>
        </w:rPr>
      </w:pPr>
    </w:p>
    <w:p w:rsidR="00A71499" w:rsidRPr="00A71499" w:rsidRDefault="00A71499" w:rsidP="00DC2211">
      <w:pPr>
        <w:spacing w:line="240" w:lineRule="auto"/>
        <w:rPr>
          <w:b/>
          <w:sz w:val="24"/>
          <w:szCs w:val="24"/>
        </w:rPr>
      </w:pPr>
      <w:r w:rsidRPr="00A71499">
        <w:rPr>
          <w:b/>
          <w:sz w:val="24"/>
          <w:szCs w:val="24"/>
        </w:rPr>
        <w:t>Topics Covered</w:t>
      </w:r>
    </w:p>
    <w:p w:rsidR="00A71499" w:rsidRPr="00A71499" w:rsidRDefault="00A71499" w:rsidP="00A71499">
      <w:pPr>
        <w:pStyle w:val="ListParagraph"/>
        <w:numPr>
          <w:ilvl w:val="0"/>
          <w:numId w:val="1"/>
        </w:numPr>
        <w:spacing w:line="240" w:lineRule="auto"/>
        <w:rPr>
          <w:sz w:val="24"/>
          <w:szCs w:val="24"/>
        </w:rPr>
      </w:pPr>
      <w:r w:rsidRPr="00A71499">
        <w:rPr>
          <w:sz w:val="24"/>
          <w:szCs w:val="24"/>
        </w:rPr>
        <w:t>Triangle of fire</w:t>
      </w:r>
    </w:p>
    <w:p w:rsidR="00A71499" w:rsidRPr="00A71499" w:rsidRDefault="00A71499" w:rsidP="00A71499">
      <w:pPr>
        <w:pStyle w:val="ListParagraph"/>
        <w:numPr>
          <w:ilvl w:val="0"/>
          <w:numId w:val="1"/>
        </w:numPr>
        <w:spacing w:line="240" w:lineRule="auto"/>
        <w:rPr>
          <w:sz w:val="24"/>
          <w:szCs w:val="24"/>
        </w:rPr>
      </w:pPr>
      <w:r w:rsidRPr="00A71499">
        <w:rPr>
          <w:sz w:val="24"/>
          <w:szCs w:val="24"/>
        </w:rPr>
        <w:t>Classes of fire</w:t>
      </w:r>
    </w:p>
    <w:p w:rsidR="00A71499" w:rsidRDefault="00A71499" w:rsidP="00A71499">
      <w:pPr>
        <w:pStyle w:val="ListParagraph"/>
        <w:numPr>
          <w:ilvl w:val="0"/>
          <w:numId w:val="1"/>
        </w:numPr>
        <w:spacing w:line="240" w:lineRule="auto"/>
        <w:rPr>
          <w:sz w:val="24"/>
          <w:szCs w:val="24"/>
        </w:rPr>
      </w:pPr>
      <w:r w:rsidRPr="00A71499">
        <w:rPr>
          <w:sz w:val="24"/>
          <w:szCs w:val="24"/>
        </w:rPr>
        <w:t>Methods of extinction</w:t>
      </w:r>
    </w:p>
    <w:p w:rsidR="001171EF" w:rsidRDefault="001171EF" w:rsidP="00A71499">
      <w:pPr>
        <w:pStyle w:val="ListParagraph"/>
        <w:numPr>
          <w:ilvl w:val="0"/>
          <w:numId w:val="1"/>
        </w:numPr>
        <w:spacing w:line="240" w:lineRule="auto"/>
        <w:rPr>
          <w:sz w:val="24"/>
          <w:szCs w:val="24"/>
        </w:rPr>
      </w:pPr>
      <w:r>
        <w:rPr>
          <w:sz w:val="24"/>
          <w:szCs w:val="24"/>
        </w:rPr>
        <w:t>Selection of the correct extinguishers</w:t>
      </w:r>
    </w:p>
    <w:p w:rsidR="001171EF" w:rsidRDefault="001171EF" w:rsidP="00A71499">
      <w:pPr>
        <w:pStyle w:val="ListParagraph"/>
        <w:numPr>
          <w:ilvl w:val="0"/>
          <w:numId w:val="1"/>
        </w:numPr>
        <w:spacing w:line="240" w:lineRule="auto"/>
        <w:rPr>
          <w:sz w:val="24"/>
          <w:szCs w:val="24"/>
        </w:rPr>
      </w:pPr>
      <w:r>
        <w:rPr>
          <w:sz w:val="24"/>
          <w:szCs w:val="24"/>
        </w:rPr>
        <w:t>Basic fire prevention</w:t>
      </w:r>
    </w:p>
    <w:p w:rsidR="001171EF" w:rsidRPr="00A71499" w:rsidRDefault="001171EF" w:rsidP="00A71499">
      <w:pPr>
        <w:pStyle w:val="ListParagraph"/>
        <w:numPr>
          <w:ilvl w:val="0"/>
          <w:numId w:val="1"/>
        </w:numPr>
        <w:spacing w:line="240" w:lineRule="auto"/>
        <w:rPr>
          <w:sz w:val="24"/>
          <w:szCs w:val="24"/>
        </w:rPr>
      </w:pPr>
      <w:r>
        <w:rPr>
          <w:sz w:val="24"/>
          <w:szCs w:val="24"/>
        </w:rPr>
        <w:t>Action to be taken in the event of fire</w:t>
      </w:r>
    </w:p>
    <w:p w:rsidR="00A71499" w:rsidRDefault="00A71499" w:rsidP="00A71499">
      <w:pPr>
        <w:pStyle w:val="ListParagraph"/>
        <w:spacing w:line="240" w:lineRule="auto"/>
        <w:rPr>
          <w:sz w:val="28"/>
          <w:szCs w:val="28"/>
        </w:rPr>
      </w:pPr>
    </w:p>
    <w:p w:rsidR="00A71499" w:rsidRPr="00A71499" w:rsidRDefault="00A71499" w:rsidP="00A71499">
      <w:pPr>
        <w:spacing w:line="240" w:lineRule="auto"/>
        <w:rPr>
          <w:b/>
          <w:sz w:val="24"/>
          <w:szCs w:val="24"/>
        </w:rPr>
      </w:pPr>
      <w:r w:rsidRPr="00A71499">
        <w:rPr>
          <w:b/>
          <w:sz w:val="24"/>
          <w:szCs w:val="24"/>
        </w:rPr>
        <w:t>Assessment</w:t>
      </w:r>
    </w:p>
    <w:p w:rsidR="00A71499" w:rsidRDefault="00A71499" w:rsidP="00A71499">
      <w:pPr>
        <w:spacing w:line="240" w:lineRule="auto"/>
        <w:rPr>
          <w:b/>
          <w:sz w:val="24"/>
          <w:szCs w:val="24"/>
        </w:rPr>
      </w:pPr>
      <w:r w:rsidRPr="00A71499">
        <w:rPr>
          <w:sz w:val="24"/>
          <w:szCs w:val="24"/>
        </w:rPr>
        <w:t>A certificate of attendance will be issued to delegates attending the course (Valid 2 years).</w:t>
      </w:r>
      <w:r w:rsidRPr="00A71499">
        <w:rPr>
          <w:b/>
          <w:sz w:val="24"/>
          <w:szCs w:val="24"/>
        </w:rPr>
        <w:t xml:space="preserve"> </w:t>
      </w:r>
    </w:p>
    <w:p w:rsidR="002A1804" w:rsidRDefault="002A1804" w:rsidP="00A71499">
      <w:pPr>
        <w:spacing w:line="240" w:lineRule="auto"/>
        <w:rPr>
          <w:b/>
          <w:sz w:val="24"/>
          <w:szCs w:val="24"/>
        </w:rPr>
      </w:pPr>
    </w:p>
    <w:p w:rsidR="00A71499" w:rsidRDefault="002A1804" w:rsidP="00A71499">
      <w:pPr>
        <w:spacing w:line="240" w:lineRule="auto"/>
        <w:rPr>
          <w:b/>
          <w:sz w:val="24"/>
          <w:szCs w:val="24"/>
        </w:rPr>
      </w:pPr>
      <w:r>
        <w:rPr>
          <w:b/>
          <w:sz w:val="24"/>
          <w:szCs w:val="24"/>
        </w:rPr>
        <w:lastRenderedPageBreak/>
        <w:t>Information</w:t>
      </w:r>
    </w:p>
    <w:p w:rsidR="002A1804" w:rsidRDefault="002A1804" w:rsidP="00A71499">
      <w:pPr>
        <w:spacing w:line="240" w:lineRule="auto"/>
        <w:rPr>
          <w:sz w:val="24"/>
          <w:szCs w:val="24"/>
        </w:rPr>
      </w:pPr>
      <w:r>
        <w:rPr>
          <w:sz w:val="24"/>
          <w:szCs w:val="24"/>
        </w:rPr>
        <w:t>Please contact Blackpool Airport Fire and Rescue Service where our highly experienced Fire Officers will be able to offer you more information and up to date prices and availability on:</w:t>
      </w:r>
    </w:p>
    <w:p w:rsidR="002A1804" w:rsidRDefault="002A1804" w:rsidP="00A71499">
      <w:pPr>
        <w:spacing w:line="240" w:lineRule="auto"/>
        <w:rPr>
          <w:sz w:val="24"/>
          <w:szCs w:val="24"/>
        </w:rPr>
      </w:pPr>
    </w:p>
    <w:p w:rsidR="002A1804" w:rsidRDefault="002A1804" w:rsidP="00A71499">
      <w:pPr>
        <w:spacing w:line="240" w:lineRule="auto"/>
        <w:rPr>
          <w:sz w:val="24"/>
          <w:szCs w:val="24"/>
        </w:rPr>
      </w:pPr>
      <w:r>
        <w:rPr>
          <w:sz w:val="24"/>
          <w:szCs w:val="24"/>
        </w:rPr>
        <w:t>Tel: 01253 343434</w:t>
      </w:r>
    </w:p>
    <w:p w:rsidR="002A1804" w:rsidRDefault="007213C1" w:rsidP="00A71499">
      <w:pPr>
        <w:spacing w:line="240" w:lineRule="auto"/>
        <w:rPr>
          <w:sz w:val="24"/>
          <w:szCs w:val="24"/>
        </w:rPr>
      </w:pPr>
      <w:r>
        <w:rPr>
          <w:sz w:val="24"/>
          <w:szCs w:val="24"/>
        </w:rPr>
        <w:t xml:space="preserve">Email: </w:t>
      </w:r>
      <w:proofErr w:type="spellStart"/>
      <w:r>
        <w:rPr>
          <w:sz w:val="24"/>
          <w:szCs w:val="24"/>
        </w:rPr>
        <w:t>handling</w:t>
      </w:r>
      <w:bookmarkStart w:id="0" w:name="_GoBack"/>
      <w:bookmarkEnd w:id="0"/>
      <w:r w:rsidR="002A1804">
        <w:rPr>
          <w:sz w:val="24"/>
          <w:szCs w:val="24"/>
        </w:rPr>
        <w:t>@blackpoolairport</w:t>
      </w:r>
      <w:proofErr w:type="spellEnd"/>
      <w:r w:rsidR="002A1804">
        <w:rPr>
          <w:sz w:val="24"/>
          <w:szCs w:val="24"/>
        </w:rPr>
        <w:t xml:space="preserve"> .com</w:t>
      </w:r>
    </w:p>
    <w:p w:rsidR="002A1804" w:rsidRPr="002A1804" w:rsidRDefault="002A1804" w:rsidP="00A71499">
      <w:pPr>
        <w:spacing w:line="240" w:lineRule="auto"/>
        <w:rPr>
          <w:sz w:val="24"/>
          <w:szCs w:val="24"/>
        </w:rPr>
      </w:pPr>
      <w:r>
        <w:rPr>
          <w:sz w:val="24"/>
          <w:szCs w:val="24"/>
        </w:rPr>
        <w:t>Price include</w:t>
      </w:r>
      <w:r w:rsidR="00AD4A94">
        <w:rPr>
          <w:sz w:val="24"/>
          <w:szCs w:val="24"/>
        </w:rPr>
        <w:t>s professional instruction, all course materials and certificate of attendance.</w:t>
      </w:r>
    </w:p>
    <w:p w:rsidR="00A71499" w:rsidRPr="00A71499" w:rsidRDefault="00A71499" w:rsidP="00A71499">
      <w:pPr>
        <w:pStyle w:val="ListParagraph"/>
        <w:spacing w:line="240" w:lineRule="auto"/>
        <w:rPr>
          <w:sz w:val="28"/>
          <w:szCs w:val="28"/>
        </w:rPr>
      </w:pPr>
    </w:p>
    <w:p w:rsidR="00DC2211" w:rsidRPr="00DC2211" w:rsidRDefault="00DC2211" w:rsidP="00DC2211">
      <w:pPr>
        <w:spacing w:line="240" w:lineRule="auto"/>
        <w:rPr>
          <w:sz w:val="28"/>
          <w:szCs w:val="28"/>
        </w:rPr>
      </w:pPr>
    </w:p>
    <w:sectPr w:rsidR="00DC2211" w:rsidRPr="00DC2211" w:rsidSect="0042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74ED0"/>
    <w:multiLevelType w:val="hybridMultilevel"/>
    <w:tmpl w:val="7A1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18"/>
    <w:rsid w:val="001171EF"/>
    <w:rsid w:val="00260AF4"/>
    <w:rsid w:val="002A1804"/>
    <w:rsid w:val="004203C7"/>
    <w:rsid w:val="005A05E8"/>
    <w:rsid w:val="006A7F7E"/>
    <w:rsid w:val="007213C1"/>
    <w:rsid w:val="00A71499"/>
    <w:rsid w:val="00AD4A94"/>
    <w:rsid w:val="00B433A2"/>
    <w:rsid w:val="00DC2211"/>
    <w:rsid w:val="00DC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AD80"/>
  <w15:docId w15:val="{D50C7589-0B52-4ADF-8307-D7632B3F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99"/>
    <w:pPr>
      <w:ind w:left="720"/>
      <w:contextualSpacing/>
    </w:pPr>
  </w:style>
  <w:style w:type="character" w:styleId="Hyperlink">
    <w:name w:val="Hyperlink"/>
    <w:basedOn w:val="DefaultParagraphFont"/>
    <w:uiPriority w:val="99"/>
    <w:unhideWhenUsed/>
    <w:rsid w:val="002A1804"/>
    <w:rPr>
      <w:color w:val="0000FF" w:themeColor="hyperlink"/>
      <w:u w:val="single"/>
    </w:rPr>
  </w:style>
  <w:style w:type="paragraph" w:styleId="BalloonText">
    <w:name w:val="Balloon Text"/>
    <w:basedOn w:val="Normal"/>
    <w:link w:val="BalloonTextChar"/>
    <w:uiPriority w:val="99"/>
    <w:semiHidden/>
    <w:unhideWhenUsed/>
    <w:rsid w:val="0026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Handling</dc:creator>
  <cp:keywords/>
  <dc:description/>
  <cp:lastModifiedBy>Theresa Coles</cp:lastModifiedBy>
  <cp:revision>3</cp:revision>
  <cp:lastPrinted>2015-08-12T14:40:00Z</cp:lastPrinted>
  <dcterms:created xsi:type="dcterms:W3CDTF">2015-08-12T14:41:00Z</dcterms:created>
  <dcterms:modified xsi:type="dcterms:W3CDTF">2019-01-24T11:10:00Z</dcterms:modified>
</cp:coreProperties>
</file>