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4C" w:rsidRPr="00542655" w:rsidRDefault="00C6694C">
      <w:bookmarkStart w:id="0" w:name="_GoBack"/>
      <w:bookmarkEnd w:id="0"/>
    </w:p>
    <w:tbl>
      <w:tblPr>
        <w:tblStyle w:val="TableGrid"/>
        <w:tblpPr w:leftFromText="180" w:rightFromText="180" w:vertAnchor="page" w:horzAnchor="margin" w:tblpY="2896"/>
        <w:tblW w:w="9242" w:type="dxa"/>
        <w:tblLayout w:type="fixed"/>
        <w:tblLook w:val="04A0" w:firstRow="1" w:lastRow="0" w:firstColumn="1" w:lastColumn="0" w:noHBand="0" w:noVBand="1"/>
      </w:tblPr>
      <w:tblGrid>
        <w:gridCol w:w="2972"/>
        <w:gridCol w:w="6270"/>
      </w:tblGrid>
      <w:tr w:rsidR="00890122" w:rsidRPr="00542655" w:rsidTr="00BE4CCB">
        <w:tc>
          <w:tcPr>
            <w:tcW w:w="2972" w:type="dxa"/>
          </w:tcPr>
          <w:p w:rsidR="001A3F20" w:rsidRPr="00542655" w:rsidRDefault="001A3F20" w:rsidP="002161EB">
            <w:pPr>
              <w:rPr>
                <w:b/>
              </w:rPr>
            </w:pPr>
            <w:r w:rsidRPr="00542655">
              <w:rPr>
                <w:b/>
              </w:rPr>
              <w:t>What do you intend to film</w:t>
            </w:r>
            <w:r w:rsidR="00053580">
              <w:rPr>
                <w:b/>
              </w:rPr>
              <w:t>/</w:t>
            </w:r>
            <w:proofErr w:type="gramStart"/>
            <w:r w:rsidR="00053580">
              <w:rPr>
                <w:b/>
              </w:rPr>
              <w:t>Photograph</w:t>
            </w:r>
            <w:proofErr w:type="gramEnd"/>
          </w:p>
          <w:p w:rsidR="00890122" w:rsidRPr="00542655" w:rsidRDefault="00890122" w:rsidP="002161EB">
            <w:pPr>
              <w:rPr>
                <w:b/>
              </w:rPr>
            </w:pPr>
          </w:p>
        </w:tc>
        <w:tc>
          <w:tcPr>
            <w:tcW w:w="6270" w:type="dxa"/>
          </w:tcPr>
          <w:p w:rsidR="00BE4CCB" w:rsidRPr="00542655" w:rsidRDefault="00BE4CCB" w:rsidP="002161EB"/>
        </w:tc>
      </w:tr>
      <w:tr w:rsidR="00890122" w:rsidRPr="00542655" w:rsidTr="00BE4CCB">
        <w:tc>
          <w:tcPr>
            <w:tcW w:w="2972" w:type="dxa"/>
          </w:tcPr>
          <w:p w:rsidR="001A3F20" w:rsidRPr="00542655" w:rsidRDefault="00053580" w:rsidP="002161EB">
            <w:pPr>
              <w:rPr>
                <w:b/>
              </w:rPr>
            </w:pPr>
            <w:r>
              <w:rPr>
                <w:b/>
              </w:rPr>
              <w:t>Where this filming/</w:t>
            </w:r>
            <w:proofErr w:type="gramStart"/>
            <w:r>
              <w:rPr>
                <w:b/>
              </w:rPr>
              <w:t xml:space="preserve">photography </w:t>
            </w:r>
            <w:r w:rsidR="001A3F20" w:rsidRPr="00542655">
              <w:rPr>
                <w:b/>
              </w:rPr>
              <w:t xml:space="preserve"> is</w:t>
            </w:r>
            <w:proofErr w:type="gramEnd"/>
            <w:r w:rsidR="001A3F20" w:rsidRPr="00542655">
              <w:rPr>
                <w:b/>
              </w:rPr>
              <w:t xml:space="preserve"> proposed to take place  </w:t>
            </w:r>
          </w:p>
          <w:p w:rsidR="00890122" w:rsidRPr="00542655" w:rsidRDefault="00890122" w:rsidP="002161EB">
            <w:pPr>
              <w:rPr>
                <w:b/>
              </w:rPr>
            </w:pPr>
          </w:p>
        </w:tc>
        <w:tc>
          <w:tcPr>
            <w:tcW w:w="6270" w:type="dxa"/>
          </w:tcPr>
          <w:p w:rsidR="00890122" w:rsidRPr="00542655" w:rsidRDefault="00890122" w:rsidP="002161EB"/>
        </w:tc>
      </w:tr>
      <w:tr w:rsidR="00890122" w:rsidRPr="00542655" w:rsidTr="00BE4CCB">
        <w:tc>
          <w:tcPr>
            <w:tcW w:w="2972" w:type="dxa"/>
          </w:tcPr>
          <w:p w:rsidR="001A3F20" w:rsidRPr="00542655" w:rsidRDefault="001A3F20" w:rsidP="002161EB">
            <w:pPr>
              <w:rPr>
                <w:b/>
              </w:rPr>
            </w:pPr>
            <w:r w:rsidRPr="00542655">
              <w:rPr>
                <w:b/>
              </w:rPr>
              <w:t>Date</w:t>
            </w:r>
            <w:r w:rsidR="002161EB" w:rsidRPr="00542655">
              <w:rPr>
                <w:b/>
              </w:rPr>
              <w:t xml:space="preserve"> of filming</w:t>
            </w:r>
            <w:r w:rsidR="00053580">
              <w:rPr>
                <w:b/>
              </w:rPr>
              <w:t>/photography</w:t>
            </w:r>
          </w:p>
          <w:p w:rsidR="00890122" w:rsidRPr="00542655" w:rsidRDefault="00890122" w:rsidP="002161EB">
            <w:pPr>
              <w:rPr>
                <w:b/>
              </w:rPr>
            </w:pPr>
          </w:p>
        </w:tc>
        <w:tc>
          <w:tcPr>
            <w:tcW w:w="6270" w:type="dxa"/>
          </w:tcPr>
          <w:p w:rsidR="00890122" w:rsidRPr="00542655" w:rsidRDefault="00890122" w:rsidP="002161EB"/>
        </w:tc>
      </w:tr>
      <w:tr w:rsidR="00890122" w:rsidRPr="00542655" w:rsidTr="00BE4CCB">
        <w:tc>
          <w:tcPr>
            <w:tcW w:w="2972" w:type="dxa"/>
          </w:tcPr>
          <w:p w:rsidR="001A3F20" w:rsidRPr="00542655" w:rsidRDefault="002161EB" w:rsidP="002161EB">
            <w:pPr>
              <w:rPr>
                <w:b/>
              </w:rPr>
            </w:pPr>
            <w:r w:rsidRPr="00542655">
              <w:rPr>
                <w:b/>
              </w:rPr>
              <w:t>Time of filming</w:t>
            </w:r>
            <w:r w:rsidR="00053580">
              <w:rPr>
                <w:b/>
              </w:rPr>
              <w:t>/photography</w:t>
            </w:r>
          </w:p>
          <w:p w:rsidR="00890122" w:rsidRPr="00542655" w:rsidRDefault="00890122" w:rsidP="002161EB">
            <w:pPr>
              <w:rPr>
                <w:b/>
              </w:rPr>
            </w:pPr>
          </w:p>
        </w:tc>
        <w:tc>
          <w:tcPr>
            <w:tcW w:w="6270" w:type="dxa"/>
          </w:tcPr>
          <w:p w:rsidR="00890122" w:rsidRPr="00542655" w:rsidRDefault="00890122" w:rsidP="002161EB"/>
        </w:tc>
      </w:tr>
      <w:tr w:rsidR="001A3F20" w:rsidRPr="00542655" w:rsidTr="00BE4CCB">
        <w:tc>
          <w:tcPr>
            <w:tcW w:w="2972" w:type="dxa"/>
          </w:tcPr>
          <w:p w:rsidR="001A3F20" w:rsidRPr="00542655" w:rsidRDefault="002161EB" w:rsidP="002161EB">
            <w:pPr>
              <w:rPr>
                <w:b/>
              </w:rPr>
            </w:pPr>
            <w:r w:rsidRPr="00542655">
              <w:rPr>
                <w:b/>
              </w:rPr>
              <w:t>Length of filming</w:t>
            </w:r>
            <w:r w:rsidR="00053580">
              <w:rPr>
                <w:b/>
              </w:rPr>
              <w:t>/photography</w:t>
            </w:r>
          </w:p>
          <w:p w:rsidR="001A3F20" w:rsidRPr="00542655" w:rsidRDefault="001A3F20" w:rsidP="002161EB">
            <w:pPr>
              <w:rPr>
                <w:b/>
              </w:rPr>
            </w:pPr>
          </w:p>
        </w:tc>
        <w:tc>
          <w:tcPr>
            <w:tcW w:w="6270" w:type="dxa"/>
          </w:tcPr>
          <w:p w:rsidR="001A3F20" w:rsidRPr="00542655" w:rsidRDefault="001A3F20" w:rsidP="002161EB"/>
        </w:tc>
      </w:tr>
      <w:tr w:rsidR="00BE4CCB" w:rsidRPr="00542655" w:rsidTr="00BE4CCB">
        <w:tc>
          <w:tcPr>
            <w:tcW w:w="2972" w:type="dxa"/>
          </w:tcPr>
          <w:p w:rsidR="00BE4CCB" w:rsidRPr="00542655" w:rsidRDefault="00BE4CCB" w:rsidP="002161EB">
            <w:pPr>
              <w:rPr>
                <w:b/>
              </w:rPr>
            </w:pPr>
            <w:r w:rsidRPr="00542655">
              <w:rPr>
                <w:b/>
              </w:rPr>
              <w:t>Number of persons attending</w:t>
            </w:r>
          </w:p>
        </w:tc>
        <w:tc>
          <w:tcPr>
            <w:tcW w:w="6270" w:type="dxa"/>
          </w:tcPr>
          <w:p w:rsidR="00BE4CCB" w:rsidRPr="00542655" w:rsidRDefault="00BE4CCB" w:rsidP="002161EB"/>
        </w:tc>
      </w:tr>
      <w:tr w:rsidR="001A3F20" w:rsidRPr="00542655" w:rsidTr="00BE4CCB">
        <w:tc>
          <w:tcPr>
            <w:tcW w:w="2972" w:type="dxa"/>
          </w:tcPr>
          <w:p w:rsidR="001A3F20" w:rsidRPr="00542655" w:rsidRDefault="001A3F20" w:rsidP="002161EB">
            <w:pPr>
              <w:rPr>
                <w:b/>
              </w:rPr>
            </w:pPr>
            <w:r w:rsidRPr="00542655">
              <w:rPr>
                <w:b/>
              </w:rPr>
              <w:t>What the filming</w:t>
            </w:r>
            <w:r w:rsidR="00053580">
              <w:rPr>
                <w:b/>
              </w:rPr>
              <w:t>/photography</w:t>
            </w:r>
            <w:r w:rsidR="00053580" w:rsidRPr="00542655">
              <w:rPr>
                <w:b/>
              </w:rPr>
              <w:t xml:space="preserve"> </w:t>
            </w:r>
            <w:r w:rsidR="002161EB" w:rsidRPr="00542655">
              <w:rPr>
                <w:b/>
              </w:rPr>
              <w:t>is for</w:t>
            </w:r>
          </w:p>
          <w:p w:rsidR="001A3F20" w:rsidRPr="00542655" w:rsidRDefault="001A3F20" w:rsidP="002161EB">
            <w:pPr>
              <w:rPr>
                <w:b/>
              </w:rPr>
            </w:pPr>
          </w:p>
          <w:p w:rsidR="001A3F20" w:rsidRPr="00542655" w:rsidRDefault="001A3F20" w:rsidP="002161EB">
            <w:pPr>
              <w:rPr>
                <w:b/>
              </w:rPr>
            </w:pPr>
          </w:p>
          <w:p w:rsidR="001A3F20" w:rsidRPr="00542655" w:rsidRDefault="001A3F20" w:rsidP="002161EB">
            <w:pPr>
              <w:rPr>
                <w:b/>
              </w:rPr>
            </w:pPr>
          </w:p>
        </w:tc>
        <w:tc>
          <w:tcPr>
            <w:tcW w:w="6270" w:type="dxa"/>
          </w:tcPr>
          <w:p w:rsidR="00BE4CCB" w:rsidRPr="00542655" w:rsidRDefault="00BE4CCB" w:rsidP="002161EB"/>
        </w:tc>
      </w:tr>
      <w:tr w:rsidR="001A3F20" w:rsidRPr="00542655" w:rsidTr="00BE4CCB">
        <w:tc>
          <w:tcPr>
            <w:tcW w:w="2972" w:type="dxa"/>
          </w:tcPr>
          <w:p w:rsidR="001A3F20" w:rsidRPr="00542655" w:rsidRDefault="001A3F20" w:rsidP="002161EB">
            <w:pPr>
              <w:rPr>
                <w:b/>
              </w:rPr>
            </w:pPr>
            <w:r w:rsidRPr="00542655">
              <w:rPr>
                <w:b/>
              </w:rPr>
              <w:t xml:space="preserve">On completion of this filming </w:t>
            </w:r>
            <w:r w:rsidR="00053580">
              <w:rPr>
                <w:b/>
              </w:rPr>
              <w:t>/photography</w:t>
            </w:r>
            <w:r w:rsidR="00053580" w:rsidRPr="00542655">
              <w:rPr>
                <w:b/>
              </w:rPr>
              <w:t xml:space="preserve"> </w:t>
            </w:r>
            <w:r w:rsidRPr="00542655">
              <w:rPr>
                <w:b/>
              </w:rPr>
              <w:t>where will this filming be broadcasted</w:t>
            </w:r>
          </w:p>
          <w:p w:rsidR="001A3F20" w:rsidRPr="00542655" w:rsidRDefault="001A3F20" w:rsidP="002161EB">
            <w:pPr>
              <w:rPr>
                <w:b/>
              </w:rPr>
            </w:pPr>
          </w:p>
        </w:tc>
        <w:tc>
          <w:tcPr>
            <w:tcW w:w="6270" w:type="dxa"/>
          </w:tcPr>
          <w:p w:rsidR="001A3F20" w:rsidRPr="00542655" w:rsidRDefault="001A3F20" w:rsidP="002161EB"/>
        </w:tc>
      </w:tr>
      <w:tr w:rsidR="00890122" w:rsidRPr="00542655" w:rsidTr="00BE4CCB">
        <w:tc>
          <w:tcPr>
            <w:tcW w:w="2972" w:type="dxa"/>
          </w:tcPr>
          <w:p w:rsidR="001A3F20" w:rsidRPr="00542655" w:rsidRDefault="001A3F20" w:rsidP="002161EB">
            <w:pPr>
              <w:rPr>
                <w:b/>
              </w:rPr>
            </w:pPr>
            <w:r w:rsidRPr="00542655">
              <w:rPr>
                <w:b/>
              </w:rPr>
              <w:t>Brief description of any equipment that</w:t>
            </w:r>
            <w:r w:rsidR="002161EB" w:rsidRPr="00542655">
              <w:rPr>
                <w:b/>
              </w:rPr>
              <w:t xml:space="preserve"> requires to be brought on site</w:t>
            </w:r>
          </w:p>
          <w:p w:rsidR="00890122" w:rsidRPr="00542655" w:rsidRDefault="00890122" w:rsidP="002161EB">
            <w:pPr>
              <w:rPr>
                <w:b/>
              </w:rPr>
            </w:pPr>
          </w:p>
        </w:tc>
        <w:tc>
          <w:tcPr>
            <w:tcW w:w="6270" w:type="dxa"/>
          </w:tcPr>
          <w:p w:rsidR="004F0ABE" w:rsidRPr="00542655" w:rsidRDefault="004F0ABE" w:rsidP="002161EB"/>
        </w:tc>
      </w:tr>
      <w:tr w:rsidR="00BE4CCB" w:rsidRPr="00542655" w:rsidTr="00BE4CCB">
        <w:trPr>
          <w:trHeight w:val="614"/>
        </w:trPr>
        <w:tc>
          <w:tcPr>
            <w:tcW w:w="2972" w:type="dxa"/>
          </w:tcPr>
          <w:p w:rsidR="00BE4CCB" w:rsidRPr="00542655" w:rsidRDefault="00BE4CCB" w:rsidP="002161EB">
            <w:pPr>
              <w:rPr>
                <w:b/>
              </w:rPr>
            </w:pPr>
            <w:r w:rsidRPr="00542655">
              <w:rPr>
                <w:b/>
              </w:rPr>
              <w:t>Do you require access for a vehicle</w:t>
            </w:r>
          </w:p>
        </w:tc>
        <w:tc>
          <w:tcPr>
            <w:tcW w:w="6270" w:type="dxa"/>
          </w:tcPr>
          <w:p w:rsidR="00BE4CCB" w:rsidRPr="00542655" w:rsidRDefault="00BE4CCB" w:rsidP="002161EB"/>
        </w:tc>
      </w:tr>
      <w:tr w:rsidR="001A3F20" w:rsidRPr="00542655" w:rsidTr="00BE4CCB">
        <w:trPr>
          <w:trHeight w:val="614"/>
        </w:trPr>
        <w:tc>
          <w:tcPr>
            <w:tcW w:w="2972" w:type="dxa"/>
          </w:tcPr>
          <w:p w:rsidR="001A3F20" w:rsidRPr="00542655" w:rsidRDefault="002161EB" w:rsidP="002161EB">
            <w:pPr>
              <w:rPr>
                <w:b/>
              </w:rPr>
            </w:pPr>
            <w:r w:rsidRPr="00542655">
              <w:rPr>
                <w:b/>
              </w:rPr>
              <w:t>Contact Details to discuss request</w:t>
            </w:r>
          </w:p>
        </w:tc>
        <w:tc>
          <w:tcPr>
            <w:tcW w:w="6270" w:type="dxa"/>
          </w:tcPr>
          <w:p w:rsidR="00962073" w:rsidRPr="00542655" w:rsidRDefault="00962073" w:rsidP="002161EB"/>
        </w:tc>
      </w:tr>
      <w:tr w:rsidR="0090739D" w:rsidRPr="00542655" w:rsidTr="00BE4CCB">
        <w:trPr>
          <w:trHeight w:val="614"/>
        </w:trPr>
        <w:tc>
          <w:tcPr>
            <w:tcW w:w="2972" w:type="dxa"/>
          </w:tcPr>
          <w:p w:rsidR="0090739D" w:rsidRPr="00542655" w:rsidRDefault="0090739D" w:rsidP="002161EB">
            <w:pPr>
              <w:rPr>
                <w:b/>
              </w:rPr>
            </w:pPr>
            <w:r>
              <w:rPr>
                <w:b/>
              </w:rPr>
              <w:t>Any additional information</w:t>
            </w:r>
          </w:p>
        </w:tc>
        <w:tc>
          <w:tcPr>
            <w:tcW w:w="6270" w:type="dxa"/>
          </w:tcPr>
          <w:p w:rsidR="0090739D" w:rsidRPr="00542655" w:rsidRDefault="0090739D" w:rsidP="002161EB"/>
        </w:tc>
      </w:tr>
      <w:tr w:rsidR="0090739D" w:rsidRPr="00542655" w:rsidTr="00BE4CCB">
        <w:trPr>
          <w:trHeight w:val="614"/>
        </w:trPr>
        <w:tc>
          <w:tcPr>
            <w:tcW w:w="2972" w:type="dxa"/>
          </w:tcPr>
          <w:p w:rsidR="0090739D" w:rsidRDefault="0090739D" w:rsidP="002161EB">
            <w:pPr>
              <w:rPr>
                <w:b/>
              </w:rPr>
            </w:pPr>
            <w:r>
              <w:rPr>
                <w:b/>
              </w:rPr>
              <w:t>Please note a Risk Assessment will be required</w:t>
            </w:r>
            <w:r w:rsidR="00E27694">
              <w:rPr>
                <w:b/>
              </w:rPr>
              <w:t xml:space="preserve"> and attached to request</w:t>
            </w:r>
          </w:p>
        </w:tc>
        <w:tc>
          <w:tcPr>
            <w:tcW w:w="6270" w:type="dxa"/>
          </w:tcPr>
          <w:p w:rsidR="0090739D" w:rsidRPr="00542655" w:rsidRDefault="0090739D" w:rsidP="002161EB"/>
        </w:tc>
      </w:tr>
    </w:tbl>
    <w:p w:rsidR="00C6694C" w:rsidRPr="00542655" w:rsidRDefault="00C6694C" w:rsidP="00C6694C"/>
    <w:p w:rsidR="00542655" w:rsidRPr="00542655" w:rsidRDefault="00542655" w:rsidP="002161EB">
      <w:pPr>
        <w:jc w:val="center"/>
        <w:rPr>
          <w:b/>
          <w:u w:val="single"/>
        </w:rPr>
      </w:pPr>
    </w:p>
    <w:p w:rsidR="00890122" w:rsidRDefault="002161EB" w:rsidP="002161EB">
      <w:pPr>
        <w:jc w:val="center"/>
        <w:rPr>
          <w:b/>
          <w:u w:val="single"/>
        </w:rPr>
      </w:pPr>
      <w:r w:rsidRPr="00542655">
        <w:rPr>
          <w:b/>
          <w:u w:val="single"/>
        </w:rPr>
        <w:t xml:space="preserve">Filming </w:t>
      </w:r>
      <w:r w:rsidR="00A76B25">
        <w:rPr>
          <w:b/>
          <w:u w:val="single"/>
        </w:rPr>
        <w:t xml:space="preserve">/ Photography </w:t>
      </w:r>
      <w:r w:rsidRPr="00542655">
        <w:rPr>
          <w:b/>
          <w:u w:val="single"/>
        </w:rPr>
        <w:t>Request Form</w:t>
      </w:r>
    </w:p>
    <w:p w:rsidR="00BD08AD" w:rsidRDefault="00BD08AD" w:rsidP="002161EB">
      <w:pPr>
        <w:jc w:val="center"/>
        <w:rPr>
          <w:b/>
          <w:u w:val="single"/>
        </w:rPr>
      </w:pPr>
    </w:p>
    <w:p w:rsidR="00BD08AD" w:rsidRDefault="00BD08AD" w:rsidP="002161EB">
      <w:pPr>
        <w:jc w:val="center"/>
        <w:rPr>
          <w:b/>
          <w:u w:val="single"/>
        </w:rPr>
      </w:pPr>
    </w:p>
    <w:p w:rsidR="00BD08AD" w:rsidRPr="00542655" w:rsidRDefault="00BD08AD" w:rsidP="002161EB">
      <w:pPr>
        <w:jc w:val="center"/>
        <w:rPr>
          <w:b/>
          <w:u w:val="single"/>
        </w:rPr>
      </w:pPr>
    </w:p>
    <w:p w:rsidR="00542655" w:rsidRPr="00542655" w:rsidRDefault="00542655" w:rsidP="002161EB">
      <w:pPr>
        <w:jc w:val="center"/>
        <w:rPr>
          <w:b/>
          <w:u w:val="single"/>
        </w:rPr>
      </w:pPr>
    </w:p>
    <w:p w:rsidR="00542655" w:rsidRPr="00542655" w:rsidRDefault="00542655" w:rsidP="002161EB">
      <w:pPr>
        <w:jc w:val="center"/>
        <w:rPr>
          <w:b/>
          <w:u w:val="single"/>
        </w:rPr>
      </w:pPr>
    </w:p>
    <w:p w:rsidR="00542655" w:rsidRPr="00542655" w:rsidRDefault="00542655" w:rsidP="002161EB">
      <w:pPr>
        <w:jc w:val="center"/>
        <w:rPr>
          <w:b/>
          <w:u w:val="single"/>
        </w:rPr>
      </w:pPr>
    </w:p>
    <w:p w:rsidR="00542655" w:rsidRPr="00542655" w:rsidRDefault="00542655" w:rsidP="002161EB">
      <w:pPr>
        <w:jc w:val="center"/>
        <w:rPr>
          <w:b/>
          <w:u w:val="single"/>
        </w:rPr>
      </w:pPr>
    </w:p>
    <w:p w:rsidR="00542655" w:rsidRDefault="00542655" w:rsidP="002161EB">
      <w:pPr>
        <w:jc w:val="center"/>
        <w:rPr>
          <w:b/>
          <w:u w:val="single"/>
        </w:rPr>
      </w:pPr>
    </w:p>
    <w:p w:rsidR="00BD08AD" w:rsidRDefault="00BD08AD" w:rsidP="002161EB">
      <w:pPr>
        <w:jc w:val="center"/>
        <w:rPr>
          <w:b/>
          <w:u w:val="single"/>
        </w:rPr>
      </w:pPr>
    </w:p>
    <w:p w:rsidR="00BD08AD" w:rsidRDefault="00BD08AD" w:rsidP="002161EB">
      <w:pPr>
        <w:jc w:val="center"/>
        <w:rPr>
          <w:b/>
          <w:u w:val="single"/>
        </w:rPr>
      </w:pPr>
    </w:p>
    <w:p w:rsidR="00BD08AD" w:rsidRDefault="00BD08AD" w:rsidP="002161EB">
      <w:pPr>
        <w:jc w:val="center"/>
        <w:rPr>
          <w:b/>
          <w:u w:val="single"/>
        </w:rPr>
      </w:pPr>
    </w:p>
    <w:p w:rsidR="00BD08AD" w:rsidRPr="002D5AD8" w:rsidRDefault="00BD08AD" w:rsidP="002161EB">
      <w:pPr>
        <w:jc w:val="center"/>
      </w:pPr>
    </w:p>
    <w:p w:rsidR="00542655" w:rsidRPr="00542655" w:rsidRDefault="00542655" w:rsidP="002161EB">
      <w:pPr>
        <w:jc w:val="center"/>
        <w:rPr>
          <w:b/>
          <w:u w:val="single"/>
        </w:rPr>
      </w:pPr>
    </w:p>
    <w:p w:rsidR="00542655" w:rsidRPr="00542655" w:rsidRDefault="00542655" w:rsidP="002161EB">
      <w:pPr>
        <w:jc w:val="center"/>
        <w:rPr>
          <w:b/>
          <w:u w:val="single"/>
        </w:rPr>
      </w:pPr>
      <w:r w:rsidRPr="00542655">
        <w:rPr>
          <w:b/>
          <w:u w:val="single"/>
        </w:rPr>
        <w:t>Charges/Payment of request</w:t>
      </w:r>
    </w:p>
    <w:p w:rsidR="002161EB" w:rsidRPr="00542655" w:rsidRDefault="002161EB" w:rsidP="00C6694C"/>
    <w:p w:rsidR="002161EB" w:rsidRPr="00542655" w:rsidRDefault="002161EB" w:rsidP="00C6694C"/>
    <w:p w:rsidR="0090739D" w:rsidRDefault="009C3FD7" w:rsidP="00C6694C">
      <w:r w:rsidRPr="00542655">
        <w:t>All requests will require an Escort</w:t>
      </w:r>
      <w:r w:rsidR="00B24075">
        <w:t>(s)</w:t>
      </w:r>
      <w:r w:rsidRPr="00542655">
        <w:t xml:space="preserve"> </w:t>
      </w:r>
      <w:r w:rsidR="0090739D">
        <w:t xml:space="preserve">to escort them </w:t>
      </w:r>
      <w:r w:rsidRPr="00542655">
        <w:t>on</w:t>
      </w:r>
      <w:r w:rsidR="0090739D">
        <w:t xml:space="preserve"> to</w:t>
      </w:r>
      <w:r w:rsidRPr="00542655">
        <w:t xml:space="preserve"> the Airfield at all times</w:t>
      </w:r>
      <w:r w:rsidR="0090739D">
        <w:t xml:space="preserve">. </w:t>
      </w:r>
      <w:r w:rsidR="00B24075">
        <w:t xml:space="preserve">The number of escorts required will be advised by the Airport. </w:t>
      </w:r>
      <w:r w:rsidR="0090739D">
        <w:t>Please note photographic identification will be required to access the Airfield.</w:t>
      </w:r>
      <w:r w:rsidR="002D5AD8">
        <w:t xml:space="preserve"> Prices will be discussed and agreed separately.</w:t>
      </w:r>
    </w:p>
    <w:p w:rsidR="0090739D" w:rsidRDefault="0090739D" w:rsidP="00C6694C"/>
    <w:p w:rsidR="00C6694C" w:rsidRPr="002D5AD8" w:rsidRDefault="002D5AD8" w:rsidP="00C6694C">
      <w:pPr>
        <w:rPr>
          <w:b/>
          <w:u w:val="single"/>
        </w:rPr>
      </w:pPr>
      <w:r>
        <w:rPr>
          <w:b/>
          <w:u w:val="single"/>
        </w:rPr>
        <w:t xml:space="preserve">Blackpool Airport </w:t>
      </w:r>
      <w:r w:rsidRPr="002D5AD8">
        <w:rPr>
          <w:b/>
          <w:u w:val="single"/>
        </w:rPr>
        <w:t>Payment details:</w:t>
      </w:r>
    </w:p>
    <w:p w:rsidR="002D5AD8" w:rsidRDefault="002D5AD8" w:rsidP="00C6694C"/>
    <w:p w:rsidR="002D5AD8" w:rsidRDefault="002D5AD8" w:rsidP="00C6694C"/>
    <w:p w:rsidR="00996655" w:rsidRDefault="00996655" w:rsidP="00996655">
      <w:pPr>
        <w:rPr>
          <w:rFonts w:cs="Arial"/>
          <w:b/>
        </w:rPr>
      </w:pPr>
      <w:r>
        <w:rPr>
          <w:rFonts w:cs="Arial"/>
          <w:b/>
        </w:rPr>
        <w:t>Bank – Barclays</w:t>
      </w:r>
    </w:p>
    <w:p w:rsidR="00996655" w:rsidRPr="006819F8" w:rsidRDefault="00996655" w:rsidP="00996655">
      <w:pPr>
        <w:rPr>
          <w:rFonts w:cs="Arial"/>
          <w:b/>
        </w:rPr>
      </w:pPr>
      <w:r w:rsidRPr="006819F8">
        <w:rPr>
          <w:rFonts w:cs="Arial"/>
          <w:b/>
        </w:rPr>
        <w:t>Account Name - Squires Gate Airport Operations Ltd</w:t>
      </w:r>
    </w:p>
    <w:p w:rsidR="00996655" w:rsidRPr="006819F8" w:rsidRDefault="00996655" w:rsidP="00996655">
      <w:pPr>
        <w:rPr>
          <w:rFonts w:cs="Arial"/>
          <w:b/>
        </w:rPr>
      </w:pPr>
      <w:r>
        <w:rPr>
          <w:rFonts w:cs="Arial"/>
          <w:b/>
        </w:rPr>
        <w:t>Sort Code – 20-10-11</w:t>
      </w:r>
    </w:p>
    <w:p w:rsidR="00996655" w:rsidRPr="006819F8" w:rsidRDefault="00996655" w:rsidP="00996655">
      <w:pPr>
        <w:rPr>
          <w:rFonts w:cs="Arial"/>
          <w:b/>
        </w:rPr>
      </w:pPr>
      <w:r>
        <w:rPr>
          <w:rFonts w:cs="Arial"/>
          <w:b/>
        </w:rPr>
        <w:t>Account Number - 70946737</w:t>
      </w:r>
    </w:p>
    <w:p w:rsidR="00996655" w:rsidRPr="006819F8" w:rsidRDefault="00996655" w:rsidP="00996655">
      <w:pPr>
        <w:rPr>
          <w:rFonts w:cs="Arial"/>
          <w:b/>
        </w:rPr>
      </w:pPr>
      <w:r w:rsidRPr="006819F8">
        <w:rPr>
          <w:rFonts w:cs="Arial"/>
          <w:b/>
        </w:rPr>
        <w:t xml:space="preserve">IBAN Code </w:t>
      </w:r>
      <w:r>
        <w:rPr>
          <w:rFonts w:cs="Arial"/>
          <w:b/>
        </w:rPr>
        <w:t>–</w:t>
      </w:r>
      <w:r w:rsidRPr="006819F8">
        <w:rPr>
          <w:rFonts w:cs="Arial"/>
          <w:b/>
        </w:rPr>
        <w:t xml:space="preserve"> GB</w:t>
      </w:r>
      <w:r>
        <w:rPr>
          <w:rFonts w:cs="Arial"/>
          <w:b/>
        </w:rPr>
        <w:t>37BARC20101170946737</w:t>
      </w:r>
    </w:p>
    <w:p w:rsidR="00996655" w:rsidRPr="006819F8" w:rsidRDefault="00996655" w:rsidP="00996655">
      <w:pPr>
        <w:rPr>
          <w:rFonts w:cs="Arial"/>
          <w:b/>
        </w:rPr>
      </w:pPr>
      <w:r>
        <w:rPr>
          <w:rFonts w:cs="Arial"/>
          <w:b/>
        </w:rPr>
        <w:t>Swift Code –BARCGB22</w:t>
      </w:r>
    </w:p>
    <w:p w:rsidR="00996655" w:rsidRDefault="00996655" w:rsidP="00C6694C"/>
    <w:p w:rsidR="00996655" w:rsidRDefault="00996655" w:rsidP="00C6694C"/>
    <w:p w:rsidR="00996655" w:rsidRDefault="00996655" w:rsidP="00C6694C"/>
    <w:p w:rsidR="00996655" w:rsidRPr="00542655" w:rsidRDefault="00996655" w:rsidP="00C6694C"/>
    <w:p w:rsidR="00C6694C" w:rsidRPr="0090739D" w:rsidRDefault="00BE4CCB" w:rsidP="00C6694C">
      <w:pPr>
        <w:rPr>
          <w:b/>
          <w:u w:val="single"/>
        </w:rPr>
      </w:pPr>
      <w:r w:rsidRPr="0090739D">
        <w:rPr>
          <w:b/>
          <w:u w:val="single"/>
        </w:rPr>
        <w:t>For Office use only</w:t>
      </w:r>
    </w:p>
    <w:p w:rsidR="00BE4CCB" w:rsidRPr="00542655" w:rsidRDefault="00BE4CCB" w:rsidP="00C669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4CCB" w:rsidRPr="00542655" w:rsidTr="0090739D">
        <w:tc>
          <w:tcPr>
            <w:tcW w:w="2830" w:type="dxa"/>
          </w:tcPr>
          <w:p w:rsidR="00BE4CCB" w:rsidRPr="00542655" w:rsidRDefault="0090739D" w:rsidP="00C6694C">
            <w:r>
              <w:t>ATC Reviewed and comments</w:t>
            </w:r>
          </w:p>
        </w:tc>
        <w:tc>
          <w:tcPr>
            <w:tcW w:w="6186" w:type="dxa"/>
          </w:tcPr>
          <w:p w:rsidR="00B309A6" w:rsidRPr="00542655" w:rsidRDefault="00B309A6" w:rsidP="00B309A6"/>
        </w:tc>
      </w:tr>
      <w:tr w:rsidR="00BE4CCB" w:rsidRPr="00542655" w:rsidTr="0090739D">
        <w:tc>
          <w:tcPr>
            <w:tcW w:w="2830" w:type="dxa"/>
          </w:tcPr>
          <w:p w:rsidR="00BE4CCB" w:rsidRPr="00A219B5" w:rsidRDefault="0090739D" w:rsidP="00C6694C">
            <w:r w:rsidRPr="00A219B5">
              <w:t>Fire &amp; Operations reviewed and comments</w:t>
            </w:r>
          </w:p>
        </w:tc>
        <w:tc>
          <w:tcPr>
            <w:tcW w:w="6186" w:type="dxa"/>
          </w:tcPr>
          <w:p w:rsidR="00BE4CCB" w:rsidRPr="00A219B5" w:rsidRDefault="00BE4CCB" w:rsidP="00C6694C"/>
        </w:tc>
      </w:tr>
      <w:tr w:rsidR="00BE4CCB" w:rsidRPr="00542655" w:rsidTr="0090739D">
        <w:tc>
          <w:tcPr>
            <w:tcW w:w="2830" w:type="dxa"/>
          </w:tcPr>
          <w:p w:rsidR="00BE4CCB" w:rsidRPr="00542655" w:rsidRDefault="0090739D" w:rsidP="00C6694C">
            <w:r>
              <w:t>Security reviewed and   Comments</w:t>
            </w:r>
          </w:p>
        </w:tc>
        <w:tc>
          <w:tcPr>
            <w:tcW w:w="6186" w:type="dxa"/>
          </w:tcPr>
          <w:p w:rsidR="00962073" w:rsidRPr="00542655" w:rsidRDefault="00962073" w:rsidP="00C6694C"/>
        </w:tc>
      </w:tr>
    </w:tbl>
    <w:p w:rsidR="00BE4CCB" w:rsidRPr="00542655" w:rsidRDefault="00BE4CCB" w:rsidP="00C6694C"/>
    <w:p w:rsidR="00C6694C" w:rsidRPr="00542655" w:rsidRDefault="00C6694C" w:rsidP="00C669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0739D" w:rsidTr="0090739D">
        <w:tc>
          <w:tcPr>
            <w:tcW w:w="2830" w:type="dxa"/>
          </w:tcPr>
          <w:p w:rsidR="0090739D" w:rsidRDefault="0090739D" w:rsidP="00C6694C">
            <w:r>
              <w:t>Airport Manager Reviewed and Comments</w:t>
            </w:r>
          </w:p>
        </w:tc>
        <w:tc>
          <w:tcPr>
            <w:tcW w:w="6186" w:type="dxa"/>
          </w:tcPr>
          <w:p w:rsidR="0090739D" w:rsidRDefault="0090739D" w:rsidP="00C6694C"/>
          <w:p w:rsidR="00962073" w:rsidRDefault="00962073" w:rsidP="00C6694C"/>
          <w:p w:rsidR="00962073" w:rsidRDefault="00962073" w:rsidP="00C6694C"/>
          <w:p w:rsidR="00962073" w:rsidRDefault="00962073" w:rsidP="00C6694C"/>
          <w:p w:rsidR="00962073" w:rsidRDefault="00962073" w:rsidP="00C6694C"/>
          <w:p w:rsidR="000E7D2C" w:rsidRDefault="000E7D2C" w:rsidP="00C6694C"/>
          <w:p w:rsidR="00962073" w:rsidRDefault="00962073" w:rsidP="00C6694C"/>
        </w:tc>
      </w:tr>
    </w:tbl>
    <w:p w:rsidR="001A3F20" w:rsidRPr="00542655" w:rsidRDefault="001A3F20" w:rsidP="00C6694C"/>
    <w:sectPr w:rsidR="001A3F20" w:rsidRPr="00542655" w:rsidSect="00684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85077"/>
    <w:multiLevelType w:val="hybridMultilevel"/>
    <w:tmpl w:val="50400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4C"/>
    <w:rsid w:val="00053580"/>
    <w:rsid w:val="000E7D2C"/>
    <w:rsid w:val="001A3F20"/>
    <w:rsid w:val="002161EB"/>
    <w:rsid w:val="002D5AD8"/>
    <w:rsid w:val="004F0ABE"/>
    <w:rsid w:val="00542655"/>
    <w:rsid w:val="00684592"/>
    <w:rsid w:val="00890122"/>
    <w:rsid w:val="0090739D"/>
    <w:rsid w:val="00962073"/>
    <w:rsid w:val="00996655"/>
    <w:rsid w:val="009C3FD7"/>
    <w:rsid w:val="00A219B5"/>
    <w:rsid w:val="00A76B25"/>
    <w:rsid w:val="00B0116C"/>
    <w:rsid w:val="00B24075"/>
    <w:rsid w:val="00B309A6"/>
    <w:rsid w:val="00BD08AD"/>
    <w:rsid w:val="00BE4CCB"/>
    <w:rsid w:val="00C6694C"/>
    <w:rsid w:val="00E27694"/>
    <w:rsid w:val="00EA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15CFF-4EA3-403C-B87B-59B03D57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Coles</dc:creator>
  <cp:keywords/>
  <dc:description/>
  <cp:lastModifiedBy>Theresa Coles</cp:lastModifiedBy>
  <cp:revision>2</cp:revision>
  <dcterms:created xsi:type="dcterms:W3CDTF">2020-08-06T10:54:00Z</dcterms:created>
  <dcterms:modified xsi:type="dcterms:W3CDTF">2020-08-06T10:54:00Z</dcterms:modified>
</cp:coreProperties>
</file>